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Formulario de alta de contratista</w:t>
      </w:r>
    </w:p>
    <w:p>
      <w:r>
        <w:t xml:space="preserve">El contratista completa este formulario y lo devuelve a </w:t>
      </w:r>
      <w:r>
        <w:rPr>
          <w:b/>
          <w:bCs/>
        </w:rPr>
        <w:t xml:space="preserve">[Razón social de la empresa]</w:t>
      </w:r>
      <w:r>
        <w:t xml:space="preserve"> antes de iniciar los trabajos en </w:t>
      </w:r>
      <w:r>
        <w:rPr>
          <w:b/>
          <w:bCs/>
        </w:rPr>
        <w:t xml:space="preserve">[nombre del sitio]</w:t>
      </w:r>
      <w:r>
        <w:t xml:space="preserve">. Los datos deben coincidir con los que figuran en ARCA y en el contrato. Complete cada punto; si no corresponde, escriba No aplica.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completado: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Completó (apellido y nombre):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Cargo: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Recibió por la empresa: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Datos de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Razón social, tal como figura en ARCA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CUIT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Domicilio legal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Domicilio operativo, si es distinto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firma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Sociedad  ○ Monotributista  ○ Autónomo  ○ Otro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Actividad principal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Cantidad de personas que emplea</w:t>
              <w:br/>
              <w:t xml:space="preserve">Escriba 0 si trabaja solo, sin empleados.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Contactos</w:t>
      </w:r>
    </w:p>
    <w:p>
      <w:pPr>
        <w:keepNext/>
      </w:pPr>
      <w:r>
        <w:rPr>
          <w:b/>
          <w:bCs/>
        </w:rPr>
        <w:t xml:space="preserve">8. Contactos de la firma</w:t>
      </w:r>
      <w:r>
        <w:t xml:space="preserve"/>
        <w:br/>
        <w:t xml:space="preserve">Un contacto administrativo, que recibe los pedidos y las observaciones de documentación, y uno operativo, que responde por el trabajo en el sitio.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2891"/>
        <w:gridCol w:w="3084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Función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Correo electrónico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Teléfono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Contrato y sitios</w:t>
      </w:r>
    </w:p>
    <w:p>
      <w:pPr>
        <w:keepNext/>
      </w:pPr>
      <w:r>
        <w:rPr>
          <w:b/>
          <w:bCs/>
        </w:rPr>
        <w:t xml:space="preserve">9. Trabajo o servicio contratado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10. Sitios en los que va a trabajar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2409"/>
        <w:gridCol w:w="2409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Desde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Hasta</w:t>
            </w: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prevista del primer ingreso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Tareas que va a realizar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Tareas de riesgo que incluye el trabajo</w:t>
              <w:br/>
              <w:t xml:space="preserve">Trabajo en altura, trabajos eléctricos, soldadura u otro trabajo en caliente, espacios confinados, izaje de cargas, excavaciones.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Altura  ☐ Eléctricos  ☐ En caliente  ☐ Espacios confinados  ☐ Izaje  ☐ Excavaciones  ☐ Otra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¿Ingresa con vehículos?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¿Ingresa con maquinaria o equipos?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¿Tiene servicio de higiene y seguridad?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Cobertura y seguros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ART</w:t>
              <w:br/>
              <w:t xml:space="preserve">Nombre de la ART y número de contrato. Los certificados se presentan aparte, con la nómina.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Seguros contratados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Vehículos  ☐ Responsabilidad civil  ☐ Accidentes personales  ☐ Otro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Personas que van a ingresar</w:t>
      </w:r>
    </w:p>
    <w:p>
      <w:pPr>
        <w:keepNext/>
      </w:pPr>
      <w:r>
        <w:rPr>
          <w:b/>
          <w:bCs/>
        </w:rPr>
        <w:t xml:space="preserve">18. Personal del contratista</w:t>
      </w:r>
      <w:r>
        <w:t xml:space="preserve"/>
        <w:br/>
        <w:t xml:space="preserve">Una fila por persona. Carácter: empleado, socio o monotributista. Cada empleado debe figurar en la nómina de la ART. Si hay más personas, adjunte otra hoja.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349"/>
        <w:gridCol w:w="1734"/>
        <w:gridCol w:w="1542"/>
        <w:gridCol w:w="2120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CUIL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Carácter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Vehículos y máquinas</w:t>
      </w:r>
    </w:p>
    <w:p>
      <w:pPr>
        <w:keepNext/>
      </w:pPr>
      <w:r>
        <w:rPr>
          <w:b/>
          <w:bCs/>
        </w:rPr>
        <w:t xml:space="preserve">19. Vehículos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2409"/>
        <w:gridCol w:w="4337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</w:t>
            </w:r>
          </w:p>
        </w:tc>
        <w:tc>
          <w:tcPr>
            <w:tcW w:w="433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Conductor habitual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433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433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433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433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20. Máquinas y equipos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2698"/>
        <w:gridCol w:w="2409"/>
        <w:gridCol w:w="2409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 y modelo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Número de serie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Operador</w:t>
            </w: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Subcontratistas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¿Subcontrata parte del trabajo?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22. Subcontratistas</w:t>
      </w:r>
      <w:r>
        <w:t xml:space="preserve"/>
        <w:br/>
        <w:t xml:space="preserve">Cada subcontratista es otro empleador: tiene su propia ART y su propia nómina, y se registra como una firma más. Avise antes de subcontratar.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1927"/>
        <w:gridCol w:w="2313"/>
        <w:gridCol w:w="2313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Razón social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CUIT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Contacto</w:t>
            </w: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Declaración</w:t>
      </w:r>
    </w:p>
    <w:p>
      <w:r>
        <w:t xml:space="preserve">El firmante declara que los datos de este formulario son completos y verdaderos y que se corresponden con los de la firma, que conoce los requisitos de ingreso de </w:t>
      </w:r>
      <w:r>
        <w:rPr>
          <w:b/>
          <w:bCs/>
        </w:rPr>
        <w:t xml:space="preserve">[Razón social de la empresa]</w:t>
      </w:r>
      <w:r>
        <w:t xml:space="preserve"> para </w:t>
      </w:r>
      <w:r>
        <w:rPr>
          <w:b/>
          <w:bCs/>
        </w:rPr>
        <w:t xml:space="preserve">[nombre del sitio]</w:t>
      </w:r>
      <w:r>
        <w:t xml:space="preserve">, y que ninguna persona, vehículo o máquina ingresará sin tener aprobado lo que la empresa exige. Se compromete a avisar por escrito cualquier cambio de datos, de personal o de subcontratistas antes de que ocurra.</w:t>
      </w:r>
    </w:p>
    <w:p>
      <w:pPr>
        <w:pStyle w:val="Note"/>
      </w:pPr>
      <w:r>
        <w:t xml:space="preserve">La empresa trata estos datos solo para el control de sus contratistas.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auditans.com/recursos/formulario-de-alta-de-contratista</w:t>
    </w:r>
  </w:p>
  <w:p>
    <w:pPr>
      <w:pStyle w:val="Footer"/>
    </w:pPr>
    <w:r>
      <w:t xml:space="preserve">Versión 1.0 · 7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Formulario de alta de contratista</dc:title>
  <dc:creator>Auditans</dc:creator>
  <dc:language>es-AR</dc:language>
  <cp:version>1.0</cp:version>
  <dcterms:created xsi:type="dcterms:W3CDTF">2026-05-07T00:00:00Z</dcterms:created>
  <dcterms:modified xsi:type="dcterms:W3CDTF">2026-05-07T00:00:00Z</dcterms:modified>
</cp:coreProperties>
</file>